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21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1"/>
          <w:szCs w:val="24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四川科技职业学院第三届礼仪大赛决赛名单</w:t>
      </w:r>
    </w:p>
    <w:p>
      <w:pPr>
        <w:jc w:val="center"/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（按学院排序）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谷雨时代智慧建造学院：</w:t>
      </w:r>
      <w:r>
        <w:rPr>
          <w:rFonts w:hint="eastAsia"/>
          <w:lang w:val="en-US" w:eastAsia="zh-CN"/>
        </w:rPr>
        <w:t>杨宇轩、袁才伟、罗欧顺涛、罗敏杰、朱瑶瑶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能源学院：</w:t>
      </w:r>
      <w:r>
        <w:rPr>
          <w:rFonts w:hint="eastAsia"/>
          <w:lang w:val="en-US" w:eastAsia="zh-CN"/>
        </w:rPr>
        <w:t>罗锦秋、高淑文、杨岱坪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慧科智能应用学院：</w:t>
      </w:r>
      <w:r>
        <w:rPr>
          <w:rFonts w:hint="eastAsia"/>
          <w:lang w:val="en-US" w:eastAsia="zh-CN"/>
        </w:rPr>
        <w:t>宋俊涛、苏建鑫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航空旅游学院：</w:t>
      </w:r>
      <w:r>
        <w:rPr>
          <w:rFonts w:hint="eastAsia"/>
          <w:lang w:val="en-US" w:eastAsia="zh-CN"/>
        </w:rPr>
        <w:t>郑小雅、王茂玲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新能源汽车学院:</w:t>
      </w:r>
      <w:r>
        <w:rPr>
          <w:rFonts w:hint="eastAsia"/>
          <w:lang w:val="en-US" w:eastAsia="zh-CN"/>
        </w:rPr>
        <w:t>吴博文、王瑶、荣龙凤、郑叶婷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信息通信&amp;人工智能学院:</w:t>
      </w:r>
      <w:r>
        <w:rPr>
          <w:rFonts w:hint="eastAsia"/>
          <w:lang w:val="en-US" w:eastAsia="zh-CN"/>
        </w:rPr>
        <w:t>王金钰、周建军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天府艺术与传媒学院：</w:t>
      </w:r>
      <w:r>
        <w:rPr>
          <w:rFonts w:hint="eastAsia"/>
          <w:lang w:val="en-US" w:eastAsia="zh-CN"/>
        </w:rPr>
        <w:t>杨阳、吉克阿莎木、邓永康、钟语涵、张敏、张冬阳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智能制造学院：</w:t>
      </w:r>
      <w:r>
        <w:rPr>
          <w:rFonts w:hint="eastAsia"/>
          <w:b w:val="0"/>
          <w:bCs w:val="0"/>
          <w:lang w:val="en-US" w:eastAsia="zh-CN"/>
        </w:rPr>
        <w:t>赵宇航、贾焱刚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中诺思电商物流学院：</w:t>
      </w:r>
      <w:r>
        <w:rPr>
          <w:rFonts w:hint="eastAsia"/>
          <w:lang w:val="en-US" w:eastAsia="zh-CN"/>
        </w:rPr>
        <w:t>王子杨、黄倩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医护学院：</w:t>
      </w:r>
      <w:r>
        <w:rPr>
          <w:rFonts w:hint="eastAsia"/>
          <w:lang w:val="en-US" w:eastAsia="zh-CN"/>
        </w:rPr>
        <w:t>陶林、王雪怡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幼儿师范学院：</w:t>
      </w:r>
      <w:r>
        <w:rPr>
          <w:rFonts w:hint="eastAsia"/>
          <w:lang w:val="en-US" w:eastAsia="zh-CN"/>
        </w:rPr>
        <w:t>黄霖、王子怡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星厨国际烹饪与酒店管理学院：</w:t>
      </w:r>
      <w:r>
        <w:rPr>
          <w:rFonts w:hint="eastAsia"/>
          <w:lang w:val="en-US" w:eastAsia="zh-CN"/>
        </w:rPr>
        <w:t>达桂林、刘贤琴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锲科体育学院：</w:t>
      </w:r>
      <w:r>
        <w:rPr>
          <w:rFonts w:hint="eastAsia"/>
          <w:lang w:val="en-US" w:eastAsia="zh-CN"/>
        </w:rPr>
        <w:t>杨志、邓戌、李立昂、黄力博、唐育枫</w:t>
      </w:r>
    </w:p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ZmJlM2MwNTdhNDIyYTQ2NDI0ZTA3NDdkYzAyNzUifQ=="/>
  </w:docVars>
  <w:rsids>
    <w:rsidRoot w:val="026A6071"/>
    <w:rsid w:val="026A6071"/>
    <w:rsid w:val="03BF0DE6"/>
    <w:rsid w:val="217A4420"/>
    <w:rsid w:val="51904084"/>
    <w:rsid w:val="671F55B7"/>
    <w:rsid w:val="704E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280</Characters>
  <Lines>0</Lines>
  <Paragraphs>0</Paragraphs>
  <TotalTime>45</TotalTime>
  <ScaleCrop>false</ScaleCrop>
  <LinksUpToDate>false</LinksUpToDate>
  <CharactersWithSpaces>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2022-12-09T07:34:00Z</dcterms:created>
  <dc:creator>罗同学</dc:creator>
  <cp:lastModifiedBy>罗同学</cp:lastModifiedBy>
  <dcterms:modified xsi:type="dcterms:W3CDTF">2023-02-16T09:23:22Z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6AE042377EA543EE8CCD841C6A17C957</vt:lpwstr>
  </property>
</Properties>
</file>